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89" w:rsidRDefault="00BD5789" w:rsidP="00BD5789">
      <w:pPr>
        <w:spacing w:after="0" w:line="240" w:lineRule="auto"/>
        <w:rPr>
          <w:b/>
          <w:sz w:val="144"/>
          <w:szCs w:val="120"/>
        </w:rPr>
      </w:pPr>
      <w:r>
        <w:rPr>
          <w:b/>
          <w:noProof/>
          <w:sz w:val="144"/>
          <w:szCs w:val="120"/>
          <w:lang w:eastAsia="pl-PL"/>
        </w:rPr>
        <w:drawing>
          <wp:inline distT="0" distB="0" distL="0" distR="0">
            <wp:extent cx="1945759" cy="194575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ange_circ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759" cy="194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789" w:rsidRDefault="00BD5789" w:rsidP="00BD5789">
      <w:pPr>
        <w:spacing w:after="0" w:line="240" w:lineRule="auto"/>
        <w:rPr>
          <w:b/>
          <w:sz w:val="144"/>
          <w:szCs w:val="120"/>
        </w:rPr>
      </w:pPr>
    </w:p>
    <w:p w:rsidR="00BD5789" w:rsidRDefault="00BD5789" w:rsidP="00BD5789">
      <w:pPr>
        <w:spacing w:after="0" w:line="240" w:lineRule="auto"/>
        <w:rPr>
          <w:b/>
          <w:sz w:val="144"/>
          <w:szCs w:val="120"/>
        </w:rPr>
      </w:pPr>
    </w:p>
    <w:p w:rsidR="005E7C90" w:rsidRPr="00BD5789" w:rsidRDefault="005E7C90" w:rsidP="00BD5789">
      <w:pPr>
        <w:spacing w:after="0" w:line="240" w:lineRule="auto"/>
        <w:rPr>
          <w:b/>
          <w:sz w:val="144"/>
          <w:szCs w:val="120"/>
        </w:rPr>
      </w:pPr>
      <w:r w:rsidRPr="00BD5789">
        <w:rPr>
          <w:b/>
          <w:sz w:val="144"/>
          <w:szCs w:val="120"/>
        </w:rPr>
        <w:t xml:space="preserve">O marce The </w:t>
      </w:r>
      <w:proofErr w:type="spellStart"/>
      <w:r w:rsidRPr="00BD5789">
        <w:rPr>
          <w:b/>
          <w:sz w:val="144"/>
          <w:szCs w:val="120"/>
        </w:rPr>
        <w:t>Beds</w:t>
      </w:r>
      <w:proofErr w:type="spellEnd"/>
    </w:p>
    <w:p w:rsidR="005E7C90" w:rsidRPr="00BD5789" w:rsidRDefault="005E7C90" w:rsidP="00BD5789">
      <w:pPr>
        <w:spacing w:after="0" w:line="240" w:lineRule="auto"/>
        <w:rPr>
          <w:b/>
          <w:sz w:val="52"/>
          <w:szCs w:val="28"/>
        </w:rPr>
      </w:pPr>
      <w:r w:rsidRPr="00BD5789">
        <w:rPr>
          <w:b/>
          <w:sz w:val="52"/>
          <w:szCs w:val="28"/>
        </w:rPr>
        <w:t>Nasza wizja i filozofia</w:t>
      </w:r>
    </w:p>
    <w:p w:rsidR="005E7C90" w:rsidRPr="005E7C90" w:rsidRDefault="005E7C90">
      <w:pPr>
        <w:rPr>
          <w:sz w:val="28"/>
          <w:szCs w:val="28"/>
        </w:rPr>
      </w:pPr>
      <w:r w:rsidRPr="005E7C90">
        <w:rPr>
          <w:sz w:val="28"/>
          <w:szCs w:val="28"/>
        </w:rPr>
        <w:br w:type="page"/>
      </w:r>
    </w:p>
    <w:p w:rsidR="005E7C90" w:rsidRPr="005E7C90" w:rsidRDefault="005E7C90" w:rsidP="00BD5789">
      <w:pPr>
        <w:spacing w:after="0" w:line="240" w:lineRule="auto"/>
        <w:rPr>
          <w:b/>
          <w:sz w:val="72"/>
          <w:szCs w:val="28"/>
        </w:rPr>
      </w:pPr>
      <w:r w:rsidRPr="005E7C90">
        <w:rPr>
          <w:b/>
          <w:sz w:val="72"/>
          <w:szCs w:val="28"/>
        </w:rPr>
        <w:lastRenderedPageBreak/>
        <w:t xml:space="preserve">The </w:t>
      </w:r>
      <w:proofErr w:type="spellStart"/>
      <w:r w:rsidRPr="005E7C90">
        <w:rPr>
          <w:b/>
          <w:sz w:val="72"/>
          <w:szCs w:val="28"/>
        </w:rPr>
        <w:t>Beds</w:t>
      </w:r>
      <w:proofErr w:type="spellEnd"/>
    </w:p>
    <w:p w:rsidR="005E7C90" w:rsidRDefault="005E7C90" w:rsidP="00BD5789">
      <w:pPr>
        <w:pBdr>
          <w:bottom w:val="single" w:sz="6" w:space="1" w:color="auto"/>
        </w:pBdr>
        <w:spacing w:after="0" w:line="240" w:lineRule="auto"/>
        <w:rPr>
          <w:b/>
          <w:sz w:val="40"/>
          <w:szCs w:val="28"/>
        </w:rPr>
      </w:pPr>
      <w:r w:rsidRPr="005E7C90">
        <w:rPr>
          <w:b/>
          <w:sz w:val="40"/>
          <w:szCs w:val="28"/>
        </w:rPr>
        <w:t>Kim jesteśmy?</w:t>
      </w:r>
    </w:p>
    <w:p w:rsidR="00BD5789" w:rsidRDefault="00BD5789" w:rsidP="00BD5789">
      <w:pPr>
        <w:spacing w:after="0" w:line="240" w:lineRule="auto"/>
        <w:rPr>
          <w:b/>
          <w:sz w:val="40"/>
          <w:szCs w:val="28"/>
        </w:rPr>
      </w:pPr>
    </w:p>
    <w:p w:rsidR="00BD5789" w:rsidRDefault="00BD5789" w:rsidP="00BD5789">
      <w:pPr>
        <w:spacing w:after="0" w:line="240" w:lineRule="auto"/>
        <w:rPr>
          <w:b/>
          <w:sz w:val="40"/>
          <w:szCs w:val="28"/>
        </w:rPr>
      </w:pPr>
    </w:p>
    <w:p w:rsidR="005E7C90" w:rsidRPr="005E7C90" w:rsidRDefault="005E7C90" w:rsidP="005E7C90">
      <w:pPr>
        <w:rPr>
          <w:sz w:val="24"/>
          <w:szCs w:val="24"/>
        </w:rPr>
      </w:pPr>
      <w:r w:rsidRPr="005E7C90">
        <w:rPr>
          <w:sz w:val="24"/>
          <w:szCs w:val="24"/>
        </w:rPr>
        <w:t>Jesteśmy rodzinną firmą powstałą w 1987 roku. Naszą specjalnością są meble drewniane, które wytwarzamy od ponad 30 lat. Ponadczasowe meble do sypialni, jadalni i salonu z pasją projektujemy i produkujemy w Polsce, na bazie tradycji i doświadczenia – wyłącznie z litego drewna (głównie dębowego i bukowego), z czystej natury.</w:t>
      </w:r>
    </w:p>
    <w:p w:rsidR="005E7C90" w:rsidRPr="005E7C90" w:rsidRDefault="005E7C90" w:rsidP="005E7C90">
      <w:pPr>
        <w:rPr>
          <w:sz w:val="24"/>
          <w:szCs w:val="24"/>
        </w:rPr>
      </w:pPr>
      <w:r w:rsidRPr="005E7C90">
        <w:rPr>
          <w:sz w:val="24"/>
          <w:szCs w:val="24"/>
        </w:rPr>
        <w:t xml:space="preserve">Zajmujemy się osobiście sprzedażą oraz dostawą do klienta, biorąc pełną odpowiedzialność za nasze wyroby, także wiele lat po zakupie. </w:t>
      </w:r>
    </w:p>
    <w:p w:rsidR="005E7C90" w:rsidRDefault="005E7C90" w:rsidP="005E7C90">
      <w:pPr>
        <w:rPr>
          <w:sz w:val="24"/>
          <w:szCs w:val="24"/>
        </w:rPr>
      </w:pPr>
      <w:r w:rsidRPr="005E7C90">
        <w:rPr>
          <w:sz w:val="24"/>
          <w:szCs w:val="24"/>
        </w:rPr>
        <w:t>Dbamy szczególnie o prezentację oferty, jej przejrzystość i spójność, dlatego zapraszamy na wirtualny spacer po naszym internetowym sklepie meblowym.</w:t>
      </w:r>
    </w:p>
    <w:p w:rsidR="005E7C90" w:rsidRDefault="005E7C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page"/>
      </w:r>
    </w:p>
    <w:p w:rsidR="005E7C90" w:rsidRDefault="005E7C90" w:rsidP="00BD5789">
      <w:pPr>
        <w:spacing w:after="0" w:line="240" w:lineRule="auto"/>
        <w:rPr>
          <w:b/>
          <w:sz w:val="40"/>
          <w:szCs w:val="28"/>
        </w:rPr>
      </w:pPr>
      <w:r w:rsidRPr="005E7C90">
        <w:rPr>
          <w:b/>
          <w:sz w:val="72"/>
          <w:szCs w:val="28"/>
        </w:rPr>
        <w:lastRenderedPageBreak/>
        <w:t>Czym wyróżniamy się</w:t>
      </w:r>
    </w:p>
    <w:p w:rsidR="00BD5789" w:rsidRDefault="005E7C90" w:rsidP="00BD5789">
      <w:pPr>
        <w:pBdr>
          <w:bottom w:val="single" w:sz="6" w:space="1" w:color="auto"/>
        </w:pBdr>
        <w:spacing w:after="0" w:line="240" w:lineRule="auto"/>
        <w:rPr>
          <w:b/>
          <w:sz w:val="40"/>
          <w:szCs w:val="28"/>
        </w:rPr>
      </w:pPr>
      <w:r w:rsidRPr="005E7C90">
        <w:rPr>
          <w:b/>
          <w:sz w:val="40"/>
          <w:szCs w:val="28"/>
        </w:rPr>
        <w:t>na tle konkurencji?</w:t>
      </w:r>
    </w:p>
    <w:p w:rsidR="00BD5789" w:rsidRDefault="00BD5789" w:rsidP="00BD5789">
      <w:pPr>
        <w:spacing w:after="0" w:line="240" w:lineRule="auto"/>
        <w:rPr>
          <w:b/>
          <w:sz w:val="40"/>
          <w:szCs w:val="28"/>
        </w:rPr>
      </w:pPr>
    </w:p>
    <w:p w:rsidR="00BD5789" w:rsidRDefault="00BD5789" w:rsidP="00BD5789">
      <w:pPr>
        <w:spacing w:after="0" w:line="240" w:lineRule="auto"/>
        <w:rPr>
          <w:b/>
          <w:sz w:val="40"/>
          <w:szCs w:val="28"/>
        </w:rPr>
      </w:pPr>
    </w:p>
    <w:p w:rsidR="005E7C90" w:rsidRPr="00BD5789" w:rsidRDefault="005E7C90" w:rsidP="005E7C90">
      <w:pPr>
        <w:rPr>
          <w:b/>
          <w:color w:val="FFB039"/>
          <w:sz w:val="40"/>
          <w:szCs w:val="28"/>
        </w:rPr>
      </w:pPr>
      <w:r w:rsidRPr="00BD5789">
        <w:rPr>
          <w:b/>
          <w:color w:val="FFB039"/>
          <w:sz w:val="40"/>
          <w:szCs w:val="28"/>
        </w:rPr>
        <w:t>01.</w:t>
      </w:r>
      <w:r w:rsidRPr="00BD5789">
        <w:rPr>
          <w:color w:val="FFB039"/>
        </w:rPr>
        <w:t xml:space="preserve"> </w:t>
      </w:r>
      <w:r w:rsidRPr="00BD5789">
        <w:rPr>
          <w:b/>
          <w:color w:val="FFB039"/>
          <w:sz w:val="40"/>
          <w:szCs w:val="28"/>
        </w:rPr>
        <w:t>Kreujemy i eksplorujemy</w:t>
      </w:r>
    </w:p>
    <w:p w:rsidR="005E7C90" w:rsidRDefault="005E7C90" w:rsidP="005E7C90">
      <w:pPr>
        <w:rPr>
          <w:sz w:val="24"/>
          <w:szCs w:val="24"/>
        </w:rPr>
      </w:pPr>
      <w:r w:rsidRPr="005E7C90">
        <w:rPr>
          <w:sz w:val="24"/>
          <w:szCs w:val="24"/>
        </w:rPr>
        <w:t>Aktywnie poszukujemy, testujemy i wdrażamy nowe rozwiązania, technologie i trendy związane z produktami i ich prezentacją.</w:t>
      </w:r>
      <w:r w:rsidR="00E76F96" w:rsidRPr="005E7C90">
        <w:rPr>
          <w:sz w:val="24"/>
          <w:szCs w:val="24"/>
        </w:rPr>
        <w:t xml:space="preserve"> </w:t>
      </w:r>
      <w:r w:rsidRPr="005E7C90">
        <w:rPr>
          <w:sz w:val="24"/>
          <w:szCs w:val="24"/>
        </w:rPr>
        <w:t>Jako pierwsi na polskim rynku meblowym daliśmy klientom systemową możliwość negocjacji cen z poziomu sklepu on-line.</w:t>
      </w:r>
      <w:r w:rsidR="00BD5789">
        <w:rPr>
          <w:sz w:val="24"/>
          <w:szCs w:val="24"/>
        </w:rPr>
        <w:t xml:space="preserve"> </w:t>
      </w:r>
      <w:r w:rsidRPr="005E7C90">
        <w:rPr>
          <w:sz w:val="24"/>
          <w:szCs w:val="24"/>
        </w:rPr>
        <w:t>Wprowadziliśmy system per</w:t>
      </w:r>
      <w:r>
        <w:rPr>
          <w:sz w:val="24"/>
          <w:szCs w:val="24"/>
        </w:rPr>
        <w:t xml:space="preserve">sonalizacji mebli </w:t>
      </w:r>
      <w:proofErr w:type="spellStart"/>
      <w:r>
        <w:rPr>
          <w:sz w:val="24"/>
          <w:szCs w:val="24"/>
        </w:rPr>
        <w:t>kolekcyjnych</w:t>
      </w:r>
      <w:proofErr w:type="spellEnd"/>
      <w:r>
        <w:rPr>
          <w:sz w:val="24"/>
          <w:szCs w:val="24"/>
        </w:rPr>
        <w:t>.</w:t>
      </w:r>
      <w:r w:rsidR="00BD5789">
        <w:rPr>
          <w:sz w:val="24"/>
          <w:szCs w:val="24"/>
        </w:rPr>
        <w:t xml:space="preserve"> </w:t>
      </w:r>
      <w:r w:rsidRPr="005E7C90">
        <w:rPr>
          <w:sz w:val="24"/>
          <w:szCs w:val="24"/>
        </w:rPr>
        <w:t>Prezentujemy nasze produkty interaktywnie i w atrakcyjnej formie.</w:t>
      </w:r>
    </w:p>
    <w:p w:rsidR="005E7C90" w:rsidRPr="00BD5789" w:rsidRDefault="005E7C90" w:rsidP="005E7C90">
      <w:pPr>
        <w:rPr>
          <w:b/>
          <w:color w:val="FFB039"/>
          <w:sz w:val="40"/>
          <w:szCs w:val="28"/>
        </w:rPr>
      </w:pPr>
      <w:r w:rsidRPr="00BD5789">
        <w:rPr>
          <w:b/>
          <w:color w:val="FFB039"/>
          <w:sz w:val="40"/>
          <w:szCs w:val="28"/>
        </w:rPr>
        <w:t>02.</w:t>
      </w:r>
      <w:r w:rsidRPr="00BD5789">
        <w:rPr>
          <w:color w:val="FFB039"/>
        </w:rPr>
        <w:t xml:space="preserve"> </w:t>
      </w:r>
      <w:r w:rsidRPr="00BD5789">
        <w:rPr>
          <w:b/>
          <w:color w:val="FFB039"/>
          <w:sz w:val="40"/>
          <w:szCs w:val="28"/>
        </w:rPr>
        <w:t>Satysfakcja klienta</w:t>
      </w:r>
    </w:p>
    <w:p w:rsidR="005E7C90" w:rsidRDefault="005E7C90" w:rsidP="005E7C90">
      <w:pPr>
        <w:rPr>
          <w:sz w:val="24"/>
          <w:szCs w:val="24"/>
        </w:rPr>
      </w:pPr>
      <w:r w:rsidRPr="005E7C90">
        <w:rPr>
          <w:sz w:val="24"/>
          <w:szCs w:val="24"/>
        </w:rPr>
        <w:t>Naszą domeną jest obsługa posprzedażowa - nigdy nie pozostawiamy klienta z problemem. Nasi konsultanci zawsze znajdą rozwiązanie satysfakcjonujące obie strony. Staramy się być elastyczni- zarówno pod kątem logistyki zamówień jak i finansowania ich. Dzięki temu wszystkiemu możemy cieszyć się duż</w:t>
      </w:r>
      <w:r>
        <w:rPr>
          <w:sz w:val="24"/>
          <w:szCs w:val="24"/>
        </w:rPr>
        <w:t xml:space="preserve">ą rzeszą powracających klientów </w:t>
      </w:r>
      <w:r w:rsidRPr="005E7C90">
        <w:rPr>
          <w:sz w:val="24"/>
          <w:szCs w:val="24"/>
        </w:rPr>
        <w:t>- jesteśmy z tego dumni!</w:t>
      </w:r>
    </w:p>
    <w:p w:rsidR="005E7C90" w:rsidRPr="00BD5789" w:rsidRDefault="005E7C90" w:rsidP="005E7C90">
      <w:pPr>
        <w:rPr>
          <w:b/>
          <w:color w:val="FFB039"/>
          <w:sz w:val="40"/>
          <w:szCs w:val="28"/>
        </w:rPr>
      </w:pPr>
      <w:r w:rsidRPr="00BD5789">
        <w:rPr>
          <w:b/>
          <w:color w:val="FFB039"/>
          <w:sz w:val="40"/>
          <w:szCs w:val="28"/>
        </w:rPr>
        <w:t>03.</w:t>
      </w:r>
      <w:r w:rsidRPr="00BD5789">
        <w:rPr>
          <w:color w:val="FFB039"/>
        </w:rPr>
        <w:t xml:space="preserve"> </w:t>
      </w:r>
      <w:r w:rsidRPr="00BD5789">
        <w:rPr>
          <w:b/>
          <w:color w:val="FFB039"/>
          <w:sz w:val="40"/>
          <w:szCs w:val="28"/>
        </w:rPr>
        <w:t>Sami projektujemy, produkujemy i sprzedajemy</w:t>
      </w:r>
    </w:p>
    <w:p w:rsidR="00BD5789" w:rsidRDefault="005E7C90" w:rsidP="00BD5789">
      <w:pPr>
        <w:rPr>
          <w:sz w:val="24"/>
          <w:szCs w:val="24"/>
        </w:rPr>
      </w:pPr>
      <w:r w:rsidRPr="005E7C90">
        <w:rPr>
          <w:sz w:val="24"/>
          <w:szCs w:val="24"/>
        </w:rPr>
        <w:t>Naszą domeną jest obsługa posprzedażowa - nigdy nie pozostawiamy klienta z problemem. Nasi konsultanci zawsze znajdą rozwiązanie satysfakcjonujące obie strony. Staramy się być elastyczni- zarówno pod kątem logistyki zamówień jak i finansowania ich. Dzięki temu wszystkiemu możemy cieszyć się duż</w:t>
      </w:r>
      <w:r>
        <w:rPr>
          <w:sz w:val="24"/>
          <w:szCs w:val="24"/>
        </w:rPr>
        <w:t xml:space="preserve">ą rzeszą powracających klientów </w:t>
      </w:r>
      <w:r w:rsidRPr="005E7C90">
        <w:rPr>
          <w:sz w:val="24"/>
          <w:szCs w:val="24"/>
        </w:rPr>
        <w:t>- jesteśmy z tego dumni!</w:t>
      </w:r>
    </w:p>
    <w:p w:rsidR="00BD5789" w:rsidRDefault="00BD578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7C90" w:rsidRDefault="005E7C90" w:rsidP="00BD5789">
      <w:pPr>
        <w:spacing w:after="0" w:line="240" w:lineRule="auto"/>
        <w:rPr>
          <w:b/>
          <w:sz w:val="40"/>
          <w:szCs w:val="28"/>
        </w:rPr>
      </w:pPr>
      <w:r w:rsidRPr="005E7C90">
        <w:rPr>
          <w:b/>
          <w:sz w:val="72"/>
          <w:szCs w:val="28"/>
        </w:rPr>
        <w:lastRenderedPageBreak/>
        <w:t>Nasza wizja</w:t>
      </w:r>
    </w:p>
    <w:p w:rsidR="00BD5789" w:rsidRDefault="005E7C90" w:rsidP="00BD5789">
      <w:pPr>
        <w:pBdr>
          <w:bottom w:val="single" w:sz="6" w:space="1" w:color="auto"/>
        </w:pBdr>
        <w:spacing w:after="0" w:line="240" w:lineRule="auto"/>
        <w:rPr>
          <w:b/>
          <w:sz w:val="40"/>
          <w:szCs w:val="28"/>
        </w:rPr>
      </w:pPr>
      <w:r w:rsidRPr="005E7C90">
        <w:rPr>
          <w:b/>
          <w:sz w:val="40"/>
          <w:szCs w:val="28"/>
        </w:rPr>
        <w:t>to nasza motywacja</w:t>
      </w:r>
    </w:p>
    <w:p w:rsidR="00BD5789" w:rsidRDefault="00BD5789" w:rsidP="00BD5789">
      <w:pPr>
        <w:spacing w:after="0" w:line="240" w:lineRule="auto"/>
        <w:rPr>
          <w:b/>
          <w:sz w:val="40"/>
          <w:szCs w:val="28"/>
        </w:rPr>
      </w:pPr>
    </w:p>
    <w:p w:rsidR="00BD5789" w:rsidRDefault="00BD5789" w:rsidP="00BD5789">
      <w:pPr>
        <w:spacing w:after="0" w:line="240" w:lineRule="auto"/>
        <w:rPr>
          <w:b/>
          <w:sz w:val="40"/>
          <w:szCs w:val="28"/>
        </w:rPr>
      </w:pPr>
    </w:p>
    <w:p w:rsidR="005E7C90" w:rsidRPr="00BD5789" w:rsidRDefault="005E7C90" w:rsidP="005E7C90">
      <w:pPr>
        <w:pStyle w:val="Akapitzlist"/>
        <w:numPr>
          <w:ilvl w:val="0"/>
          <w:numId w:val="1"/>
        </w:numPr>
        <w:spacing w:after="400" w:line="240" w:lineRule="auto"/>
        <w:ind w:left="737" w:hanging="737"/>
        <w:contextualSpacing w:val="0"/>
        <w:rPr>
          <w:sz w:val="52"/>
          <w:szCs w:val="28"/>
        </w:rPr>
      </w:pPr>
      <w:r w:rsidRPr="00BD5789">
        <w:rPr>
          <w:sz w:val="52"/>
          <w:szCs w:val="28"/>
        </w:rPr>
        <w:t>Sprawienie by sprzedaż online by</w:t>
      </w:r>
      <w:r w:rsidR="00BD5789">
        <w:rPr>
          <w:sz w:val="52"/>
          <w:szCs w:val="28"/>
        </w:rPr>
        <w:t>ł</w:t>
      </w:r>
      <w:r w:rsidRPr="00BD5789">
        <w:rPr>
          <w:sz w:val="52"/>
          <w:szCs w:val="28"/>
        </w:rPr>
        <w:t>a jeszcze wygodniejsza i bezpieczniejsza dla kupującego</w:t>
      </w:r>
    </w:p>
    <w:p w:rsidR="005E7C90" w:rsidRPr="00BD5789" w:rsidRDefault="005E7C90" w:rsidP="005E7C90">
      <w:pPr>
        <w:pStyle w:val="Akapitzlist"/>
        <w:numPr>
          <w:ilvl w:val="0"/>
          <w:numId w:val="1"/>
        </w:numPr>
        <w:spacing w:after="400" w:line="240" w:lineRule="auto"/>
        <w:ind w:left="737" w:hanging="737"/>
        <w:contextualSpacing w:val="0"/>
        <w:rPr>
          <w:sz w:val="52"/>
          <w:szCs w:val="28"/>
        </w:rPr>
      </w:pPr>
      <w:r w:rsidRPr="00BD5789">
        <w:rPr>
          <w:sz w:val="52"/>
          <w:szCs w:val="28"/>
        </w:rPr>
        <w:t xml:space="preserve">Popularyzacja solidnej i wartościowej polskiej </w:t>
      </w:r>
      <w:r w:rsidR="000C5E0A" w:rsidRPr="00BD5789">
        <w:rPr>
          <w:sz w:val="52"/>
          <w:szCs w:val="28"/>
        </w:rPr>
        <w:t>myśli</w:t>
      </w:r>
      <w:r w:rsidRPr="00BD5789">
        <w:rPr>
          <w:sz w:val="52"/>
          <w:szCs w:val="28"/>
        </w:rPr>
        <w:t xml:space="preserve"> technicznej i wzorniczej w Europie oraz na </w:t>
      </w:r>
      <w:r w:rsidR="000C5E0A" w:rsidRPr="00BD5789">
        <w:rPr>
          <w:sz w:val="52"/>
          <w:szCs w:val="28"/>
        </w:rPr>
        <w:t>świecie</w:t>
      </w:r>
      <w:bookmarkStart w:id="0" w:name="_GoBack"/>
      <w:bookmarkEnd w:id="0"/>
    </w:p>
    <w:p w:rsidR="005E7C90" w:rsidRPr="00BD5789" w:rsidRDefault="005E7C90" w:rsidP="005E7C90">
      <w:pPr>
        <w:pStyle w:val="Akapitzlist"/>
        <w:numPr>
          <w:ilvl w:val="0"/>
          <w:numId w:val="1"/>
        </w:numPr>
        <w:spacing w:after="400" w:line="240" w:lineRule="auto"/>
        <w:ind w:left="737" w:hanging="737"/>
        <w:contextualSpacing w:val="0"/>
        <w:rPr>
          <w:sz w:val="52"/>
          <w:szCs w:val="28"/>
        </w:rPr>
      </w:pPr>
      <w:r w:rsidRPr="00BD5789">
        <w:rPr>
          <w:sz w:val="52"/>
          <w:szCs w:val="28"/>
        </w:rPr>
        <w:t xml:space="preserve">Zapewnienie klientom możliwie najlepszego doświadczenia </w:t>
      </w:r>
    </w:p>
    <w:p w:rsidR="00BD5789" w:rsidRPr="00BD5789" w:rsidRDefault="005E7C90" w:rsidP="00BD5789">
      <w:pPr>
        <w:pStyle w:val="Akapitzlist"/>
        <w:numPr>
          <w:ilvl w:val="0"/>
          <w:numId w:val="1"/>
        </w:numPr>
        <w:spacing w:after="400" w:line="240" w:lineRule="auto"/>
        <w:ind w:left="737" w:hanging="737"/>
        <w:contextualSpacing w:val="0"/>
        <w:rPr>
          <w:sz w:val="52"/>
          <w:szCs w:val="28"/>
        </w:rPr>
      </w:pPr>
      <w:r w:rsidRPr="00BD5789">
        <w:rPr>
          <w:sz w:val="52"/>
          <w:szCs w:val="28"/>
        </w:rPr>
        <w:t>Dostarczenie produktu dopasowanego do indywidualnych potrzeb klienta</w:t>
      </w:r>
      <w:r w:rsidR="00BD5789" w:rsidRPr="00BD5789">
        <w:rPr>
          <w:sz w:val="52"/>
          <w:szCs w:val="28"/>
        </w:rPr>
        <w:br w:type="page"/>
      </w:r>
    </w:p>
    <w:p w:rsidR="00BD5789" w:rsidRDefault="00BD5789" w:rsidP="00BD5789">
      <w:pPr>
        <w:spacing w:after="0" w:line="240" w:lineRule="auto"/>
        <w:rPr>
          <w:b/>
          <w:sz w:val="40"/>
          <w:szCs w:val="28"/>
        </w:rPr>
      </w:pPr>
      <w:r w:rsidRPr="005E7C90">
        <w:rPr>
          <w:b/>
          <w:sz w:val="72"/>
          <w:szCs w:val="28"/>
        </w:rPr>
        <w:lastRenderedPageBreak/>
        <w:t>Nasz</w:t>
      </w:r>
      <w:r>
        <w:rPr>
          <w:b/>
          <w:sz w:val="72"/>
          <w:szCs w:val="28"/>
        </w:rPr>
        <w:t>e wartości</w:t>
      </w:r>
    </w:p>
    <w:p w:rsidR="00BD5789" w:rsidRDefault="00BD5789" w:rsidP="00BD5789">
      <w:pPr>
        <w:pBdr>
          <w:bottom w:val="single" w:sz="6" w:space="1" w:color="auto"/>
        </w:pBdr>
        <w:spacing w:after="0" w:line="240" w:lineRule="auto"/>
        <w:rPr>
          <w:b/>
          <w:sz w:val="40"/>
          <w:szCs w:val="28"/>
        </w:rPr>
      </w:pPr>
      <w:r>
        <w:rPr>
          <w:b/>
          <w:sz w:val="40"/>
          <w:szCs w:val="28"/>
        </w:rPr>
        <w:t>i misja</w:t>
      </w:r>
    </w:p>
    <w:p w:rsidR="00BD5789" w:rsidRDefault="00BD5789" w:rsidP="00BD5789">
      <w:pPr>
        <w:spacing w:after="0" w:line="240" w:lineRule="auto"/>
        <w:rPr>
          <w:b/>
          <w:sz w:val="40"/>
          <w:szCs w:val="28"/>
        </w:rPr>
      </w:pPr>
    </w:p>
    <w:p w:rsidR="00BD5789" w:rsidRPr="00BD5789" w:rsidRDefault="00BD5789" w:rsidP="00BD5789">
      <w:pPr>
        <w:spacing w:after="0" w:line="240" w:lineRule="auto"/>
        <w:rPr>
          <w:b/>
          <w:sz w:val="40"/>
          <w:szCs w:val="28"/>
        </w:rPr>
      </w:pPr>
    </w:p>
    <w:p w:rsidR="00BD5789" w:rsidRPr="00BD5789" w:rsidRDefault="00BD5789" w:rsidP="00BD5789">
      <w:pPr>
        <w:rPr>
          <w:b/>
          <w:color w:val="FFB039"/>
          <w:sz w:val="52"/>
          <w:szCs w:val="28"/>
        </w:rPr>
      </w:pPr>
      <w:r w:rsidRPr="00BD5789">
        <w:rPr>
          <w:b/>
          <w:color w:val="FFB039"/>
          <w:sz w:val="52"/>
          <w:szCs w:val="28"/>
        </w:rPr>
        <w:t>Świadomość</w:t>
      </w:r>
    </w:p>
    <w:p w:rsidR="005E7C90" w:rsidRDefault="00BD5789" w:rsidP="00BD5789">
      <w:pPr>
        <w:spacing w:after="600"/>
        <w:rPr>
          <w:sz w:val="24"/>
          <w:szCs w:val="24"/>
        </w:rPr>
      </w:pPr>
      <w:r w:rsidRPr="00BD5789">
        <w:rPr>
          <w:sz w:val="24"/>
          <w:szCs w:val="24"/>
        </w:rPr>
        <w:t>Dostrzeganie i zrozumienie potrzeb klienta na poziomie indywidualnych zamówień</w:t>
      </w:r>
    </w:p>
    <w:p w:rsidR="00BD5789" w:rsidRPr="00BD5789" w:rsidRDefault="00BD5789" w:rsidP="00BD5789">
      <w:pPr>
        <w:rPr>
          <w:b/>
          <w:color w:val="FFB039"/>
          <w:sz w:val="52"/>
          <w:szCs w:val="28"/>
        </w:rPr>
      </w:pPr>
      <w:r w:rsidRPr="00BD5789">
        <w:rPr>
          <w:b/>
          <w:color w:val="FFB039"/>
          <w:sz w:val="52"/>
          <w:szCs w:val="28"/>
        </w:rPr>
        <w:t>Nowatorstwo</w:t>
      </w:r>
    </w:p>
    <w:p w:rsidR="00BD5789" w:rsidRDefault="00BD5789" w:rsidP="00BD5789">
      <w:pPr>
        <w:spacing w:after="600"/>
        <w:rPr>
          <w:sz w:val="24"/>
          <w:szCs w:val="24"/>
        </w:rPr>
      </w:pPr>
      <w:r w:rsidRPr="00BD5789">
        <w:rPr>
          <w:sz w:val="24"/>
          <w:szCs w:val="24"/>
        </w:rPr>
        <w:t>Otwartość na innowacje i niekonwencjonalne rozwiązania</w:t>
      </w:r>
    </w:p>
    <w:p w:rsidR="00BD5789" w:rsidRPr="00BD5789" w:rsidRDefault="00BD5789" w:rsidP="00BD5789">
      <w:pPr>
        <w:rPr>
          <w:b/>
          <w:color w:val="FFB039"/>
          <w:sz w:val="52"/>
          <w:szCs w:val="28"/>
        </w:rPr>
      </w:pPr>
      <w:r w:rsidRPr="00BD5789">
        <w:rPr>
          <w:b/>
          <w:color w:val="FFB039"/>
          <w:sz w:val="52"/>
          <w:szCs w:val="28"/>
        </w:rPr>
        <w:t>Zadowolenie</w:t>
      </w:r>
    </w:p>
    <w:p w:rsidR="00BD5789" w:rsidRPr="00BD5789" w:rsidRDefault="00BD5789" w:rsidP="00BD5789">
      <w:pPr>
        <w:spacing w:after="600"/>
        <w:rPr>
          <w:sz w:val="52"/>
          <w:szCs w:val="28"/>
        </w:rPr>
      </w:pPr>
      <w:r w:rsidRPr="00BD5789">
        <w:rPr>
          <w:sz w:val="24"/>
          <w:szCs w:val="24"/>
        </w:rPr>
        <w:t>Zapewnienie satysfakcji z zakupu i skuteczne rozwiązywanie potencjalnych problemów na korzyść klienta</w:t>
      </w:r>
    </w:p>
    <w:p w:rsidR="00BD5789" w:rsidRPr="00BD5789" w:rsidRDefault="00BD5789" w:rsidP="00BD5789">
      <w:pPr>
        <w:rPr>
          <w:sz w:val="52"/>
          <w:szCs w:val="28"/>
        </w:rPr>
      </w:pPr>
    </w:p>
    <w:sectPr w:rsidR="00BD5789" w:rsidRPr="00BD5789" w:rsidSect="00BD5789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A0F88"/>
    <w:multiLevelType w:val="hybridMultilevel"/>
    <w:tmpl w:val="89DE9120"/>
    <w:lvl w:ilvl="0" w:tplc="FEF00A20">
      <w:start w:val="1"/>
      <w:numFmt w:val="decimalZero"/>
      <w:lvlText w:val="%1."/>
      <w:lvlJc w:val="left"/>
      <w:pPr>
        <w:ind w:left="915" w:hanging="555"/>
      </w:pPr>
      <w:rPr>
        <w:rFonts w:hint="default"/>
        <w:b w:val="0"/>
        <w:color w:val="FFB039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90"/>
    <w:rsid w:val="000C5E0A"/>
    <w:rsid w:val="005E7C90"/>
    <w:rsid w:val="00666334"/>
    <w:rsid w:val="00BD5789"/>
    <w:rsid w:val="00CF13B6"/>
    <w:rsid w:val="00E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C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C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Smolarek</dc:creator>
  <cp:lastModifiedBy>Błażej Smolarek</cp:lastModifiedBy>
  <cp:revision>3</cp:revision>
  <dcterms:created xsi:type="dcterms:W3CDTF">2021-07-20T10:59:00Z</dcterms:created>
  <dcterms:modified xsi:type="dcterms:W3CDTF">2021-07-20T11:50:00Z</dcterms:modified>
</cp:coreProperties>
</file>